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6F343F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6F343F">
              <w:rPr>
                <w:lang w:val="sr-Latn-RS"/>
              </w:rPr>
              <w:t>571</w:t>
            </w:r>
            <w:r w:rsidR="00607F9A" w:rsidRPr="00510927">
              <w:rPr>
                <w:lang w:val="sr-Latn-RS"/>
              </w:rPr>
              <w:t>/201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977CCD">
              <w:rPr>
                <w:lang w:val="sr-Latn-RS"/>
              </w:rPr>
              <w:t>20</w:t>
            </w:r>
            <w:r w:rsidR="00536EF2" w:rsidRPr="00510927">
              <w:rPr>
                <w:lang w:val="sr-Latn-RS"/>
              </w:rPr>
              <w:t>.</w:t>
            </w:r>
            <w:r w:rsidR="006F343F">
              <w:rPr>
                <w:lang w:val="sr-Latn-RS"/>
              </w:rPr>
              <w:t>07</w:t>
            </w:r>
            <w:r w:rsidR="00607F9A" w:rsidRPr="00510927">
              <w:rPr>
                <w:lang w:val="sr-Latn-RS"/>
              </w:rPr>
              <w:t>.201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366AAF" w:rsidRDefault="000D7096" w:rsidP="006F343F">
      <w:pPr>
        <w:ind w:left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977CCD">
        <w:rPr>
          <w:lang w:val="sr-Latn-RS"/>
        </w:rPr>
        <w:t>2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6F343F" w:rsidRPr="003E2A6E"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 w:rsidR="006F343F" w:rsidRPr="003E2A6E">
        <w:rPr>
          <w:bCs/>
          <w:lang w:val="sr-Latn-RS"/>
        </w:rPr>
        <w:t>,</w:t>
      </w:r>
      <w:r w:rsidR="006F343F" w:rsidRPr="003E2A6E">
        <w:rPr>
          <w:bCs/>
          <w:lang w:val="sr-Cyrl-CS"/>
        </w:rPr>
        <w:t xml:space="preserve"> ЈН број  </w:t>
      </w:r>
      <w:r w:rsidR="006F343F">
        <w:rPr>
          <w:bCs/>
          <w:lang w:val="sr-Latn-RS"/>
        </w:rPr>
        <w:t>11</w:t>
      </w:r>
      <w:r w:rsidR="006F343F" w:rsidRPr="003E2A6E">
        <w:rPr>
          <w:bCs/>
          <w:lang w:val="sr-Cyrl-CS"/>
        </w:rPr>
        <w:t>/201</w:t>
      </w:r>
      <w:r w:rsidR="006F343F">
        <w:rPr>
          <w:bCs/>
          <w:lang w:val="sr-Latn-RS"/>
        </w:rPr>
        <w:t>8</w:t>
      </w:r>
      <w:r w:rsidR="006F343F" w:rsidRPr="003E2A6E">
        <w:rPr>
          <w:bCs/>
          <w:lang w:val="sr-Cyrl-CS"/>
        </w:rPr>
        <w:t>-01</w:t>
      </w:r>
    </w:p>
    <w:p w:rsidR="006F343F" w:rsidRDefault="006F343F" w:rsidP="006F343F">
      <w:pPr>
        <w:ind w:left="708"/>
        <w:jc w:val="both"/>
        <w:rPr>
          <w:b/>
          <w:lang w:val="sr-Cyrl-RS"/>
        </w:rPr>
      </w:pPr>
    </w:p>
    <w:p w:rsidR="00366AAF" w:rsidRPr="00E901BA" w:rsidRDefault="00366AAF" w:rsidP="000D7096">
      <w:pPr>
        <w:rPr>
          <w:b/>
          <w:lang w:val="sr-Cyrl-RS"/>
        </w:rPr>
      </w:pPr>
    </w:p>
    <w:p w:rsidR="00366AAF" w:rsidRDefault="000D7096" w:rsidP="00977CCD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</w:t>
      </w:r>
      <w:r w:rsidR="00D00FA1">
        <w:rPr>
          <w:b/>
          <w:lang w:val="sr-Cyrl-RS"/>
        </w:rPr>
        <w:t xml:space="preserve">бр. </w:t>
      </w:r>
      <w:r w:rsidR="00ED48A3" w:rsidRPr="00ED48A3">
        <w:rPr>
          <w:b/>
          <w:lang w:val="sr-Latn-RS"/>
        </w:rPr>
        <w:t>1</w:t>
      </w:r>
      <w:r w:rsidRPr="00ED48A3">
        <w:rPr>
          <w:b/>
          <w:lang w:val="sr-Cyrl-RS"/>
        </w:rPr>
        <w:t>:</w:t>
      </w:r>
    </w:p>
    <w:p w:rsidR="00977CCD" w:rsidRDefault="00977CCD" w:rsidP="00977CCD">
      <w:pPr>
        <w:jc w:val="both"/>
        <w:rPr>
          <w:b/>
          <w:lang w:val="sr-Cyrl-RS"/>
        </w:rPr>
      </w:pPr>
    </w:p>
    <w:p w:rsidR="00977CCD" w:rsidRDefault="00977CCD" w:rsidP="00ED48A3">
      <w:pPr>
        <w:pStyle w:val="Default"/>
        <w:jc w:val="both"/>
        <w:rPr>
          <w:rFonts w:ascii="Times New Roman" w:hAnsi="Times New Roman" w:cs="Times New Roman"/>
          <w:b/>
        </w:rPr>
      </w:pPr>
      <w:r w:rsidRPr="00977CCD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>
            <wp:extent cx="5759450" cy="256640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6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977CCD" w:rsidRPr="00977CCD" w:rsidRDefault="00977CCD" w:rsidP="00ED48A3">
      <w:pPr>
        <w:pStyle w:val="Default"/>
        <w:jc w:val="both"/>
        <w:rPr>
          <w:rFonts w:ascii="Times New Roman" w:hAnsi="Times New Roman" w:cs="Times New Roman"/>
          <w:b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</w:t>
      </w:r>
      <w:r w:rsidR="00D00FA1">
        <w:rPr>
          <w:rFonts w:ascii="Times New Roman" w:hAnsi="Times New Roman" w:cs="Times New Roman"/>
          <w:b/>
          <w:lang w:val="sr-Cyrl-RS"/>
        </w:rPr>
        <w:t xml:space="preserve">бр. </w:t>
      </w:r>
      <w:bookmarkStart w:id="0" w:name="_GoBack"/>
      <w:bookmarkEnd w:id="0"/>
      <w:r w:rsidR="00ED48A3" w:rsidRPr="00ED48A3">
        <w:rPr>
          <w:rFonts w:ascii="Times New Roman" w:hAnsi="Times New Roman" w:cs="Times New Roman"/>
          <w:b/>
        </w:rPr>
        <w:t>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AF5A0F" w:rsidRDefault="00AF5A0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977CCD" w:rsidRPr="00977CCD" w:rsidRDefault="004602CA" w:rsidP="00977CCD">
      <w:pPr>
        <w:tabs>
          <w:tab w:val="left" w:pos="2070"/>
        </w:tabs>
        <w:jc w:val="both"/>
        <w:rPr>
          <w:b/>
          <w:shd w:val="clear" w:color="auto" w:fill="FFFFFF"/>
          <w:lang w:val="sr-Cyrl-CS"/>
        </w:rPr>
      </w:pPr>
      <w:r>
        <w:rPr>
          <w:bCs/>
          <w:kern w:val="1"/>
          <w:lang w:val="sr-Latn-RS"/>
        </w:rPr>
        <w:t>П</w:t>
      </w:r>
      <w:r>
        <w:rPr>
          <w:bCs/>
          <w:kern w:val="1"/>
          <w:lang w:val="sr-Cyrl-RS"/>
        </w:rPr>
        <w:t>онуђач</w:t>
      </w:r>
      <w:r w:rsidR="00977CCD">
        <w:rPr>
          <w:bCs/>
          <w:kern w:val="1"/>
          <w:lang w:val="sr-Cyrl-RS"/>
        </w:rPr>
        <w:t>и</w:t>
      </w:r>
      <w:r>
        <w:rPr>
          <w:bCs/>
          <w:kern w:val="1"/>
          <w:lang w:val="sr-Cyrl-RS"/>
        </w:rPr>
        <w:t xml:space="preserve"> који </w:t>
      </w:r>
      <w:r w:rsidR="00977CCD">
        <w:rPr>
          <w:bCs/>
          <w:kern w:val="1"/>
          <w:lang w:val="sr-Cyrl-RS"/>
        </w:rPr>
        <w:t xml:space="preserve">немају своју акредитовану лабораторију морају доставити </w:t>
      </w:r>
      <w:r w:rsidR="00977CCD" w:rsidRPr="00977CCD">
        <w:rPr>
          <w:shd w:val="clear" w:color="auto" w:fill="FFFFFF"/>
          <w:lang w:val="sr-Cyrl-CS"/>
        </w:rPr>
        <w:t>Уговор са акредитованим лабораторијом или контролном организацијом</w:t>
      </w:r>
      <w:r w:rsidR="00977CCD">
        <w:rPr>
          <w:shd w:val="clear" w:color="auto" w:fill="FFFFFF"/>
          <w:lang w:val="sr-Cyrl-CS"/>
        </w:rPr>
        <w:t xml:space="preserve"> који </w:t>
      </w:r>
      <w:r w:rsidR="00977CCD" w:rsidRPr="00977CCD">
        <w:rPr>
          <w:shd w:val="clear" w:color="auto" w:fill="FFFFFF"/>
          <w:lang w:val="sr-Cyrl-CS"/>
        </w:rPr>
        <w:t>мора важити најмање колико и Уговор о складиштењу меркнтилне пшенице или меркантилног кукуруза</w:t>
      </w:r>
      <w:r w:rsidR="00977CCD" w:rsidRPr="00977CCD">
        <w:rPr>
          <w:shd w:val="clear" w:color="auto" w:fill="FFFFFF"/>
          <w:lang w:val="sr-Latn-RS"/>
        </w:rPr>
        <w:t xml:space="preserve"> </w:t>
      </w:r>
      <w:r w:rsidR="00977CCD" w:rsidRPr="00977CCD">
        <w:rPr>
          <w:b/>
          <w:shd w:val="clear" w:color="auto" w:fill="FFFFFF"/>
          <w:lang w:val="sr-Latn-RS"/>
        </w:rPr>
        <w:t>(најкраће до 31.</w:t>
      </w:r>
      <w:r w:rsidR="00977CCD" w:rsidRPr="00977CCD">
        <w:rPr>
          <w:b/>
          <w:shd w:val="clear" w:color="auto" w:fill="FFFFFF"/>
          <w:lang w:val="sr-Cyrl-RS"/>
        </w:rPr>
        <w:t xml:space="preserve"> </w:t>
      </w:r>
      <w:r w:rsidR="00977CCD" w:rsidRPr="00977CCD">
        <w:rPr>
          <w:b/>
          <w:shd w:val="clear" w:color="auto" w:fill="FFFFFF"/>
          <w:lang w:val="sr-Latn-RS"/>
        </w:rPr>
        <w:t>12.</w:t>
      </w:r>
      <w:r w:rsidR="00977CCD" w:rsidRPr="00977CCD">
        <w:rPr>
          <w:b/>
          <w:shd w:val="clear" w:color="auto" w:fill="FFFFFF"/>
          <w:lang w:val="sr-Cyrl-RS"/>
        </w:rPr>
        <w:t xml:space="preserve"> </w:t>
      </w:r>
      <w:r w:rsidR="00977CCD" w:rsidRPr="00977CCD">
        <w:rPr>
          <w:b/>
          <w:shd w:val="clear" w:color="auto" w:fill="FFFFFF"/>
          <w:lang w:val="sr-Latn-RS"/>
        </w:rPr>
        <w:t>20</w:t>
      </w:r>
      <w:r w:rsidR="00977CCD" w:rsidRPr="00977CCD">
        <w:rPr>
          <w:b/>
          <w:shd w:val="clear" w:color="auto" w:fill="FFFFFF"/>
          <w:lang w:val="sr-Cyrl-RS"/>
        </w:rPr>
        <w:t>20</w:t>
      </w:r>
      <w:r w:rsidR="00977CCD" w:rsidRPr="00977CCD">
        <w:rPr>
          <w:b/>
          <w:shd w:val="clear" w:color="auto" w:fill="FFFFFF"/>
          <w:lang w:val="sr-Latn-RS"/>
        </w:rPr>
        <w:t>. године.)</w:t>
      </w:r>
    </w:p>
    <w:p w:rsidR="00977CCD" w:rsidRPr="00FA5E26" w:rsidRDefault="00977CCD" w:rsidP="00977CCD">
      <w:pPr>
        <w:tabs>
          <w:tab w:val="left" w:pos="6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6F343F" w:rsidRDefault="006F343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6F343F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66AAF"/>
    <w:rsid w:val="003B2E78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133C5"/>
    <w:rsid w:val="00913AB5"/>
    <w:rsid w:val="00977CCD"/>
    <w:rsid w:val="009D3BCF"/>
    <w:rsid w:val="009F3581"/>
    <w:rsid w:val="00AF3998"/>
    <w:rsid w:val="00AF5A0F"/>
    <w:rsid w:val="00B64DC0"/>
    <w:rsid w:val="00B7233F"/>
    <w:rsid w:val="00BC62F8"/>
    <w:rsid w:val="00CA15C7"/>
    <w:rsid w:val="00D00FA1"/>
    <w:rsid w:val="00DC7599"/>
    <w:rsid w:val="00E14B5A"/>
    <w:rsid w:val="00E901BA"/>
    <w:rsid w:val="00ED48A3"/>
    <w:rsid w:val="00EE31FA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BC3A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059D-718C-4DD1-AE38-33C81D06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10</cp:revision>
  <cp:lastPrinted>2018-07-20T12:59:00Z</cp:lastPrinted>
  <dcterms:created xsi:type="dcterms:W3CDTF">2017-07-03T13:14:00Z</dcterms:created>
  <dcterms:modified xsi:type="dcterms:W3CDTF">2018-07-20T13:00:00Z</dcterms:modified>
</cp:coreProperties>
</file>